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709" w:rsidRPr="00066C9D" w:rsidRDefault="00630709"/>
    <w:p w:rsidR="00630709" w:rsidRDefault="00630709" w:rsidP="00B81E0F">
      <w:pPr>
        <w:jc w:val="both"/>
        <w:rPr>
          <w:sz w:val="24"/>
          <w:szCs w:val="24"/>
        </w:rPr>
      </w:pPr>
      <w:r w:rsidRPr="00066716">
        <w:rPr>
          <w:sz w:val="24"/>
          <w:szCs w:val="24"/>
        </w:rPr>
        <w:tab/>
      </w:r>
    </w:p>
    <w:p w:rsidR="00630709" w:rsidRDefault="00630709" w:rsidP="00B81E0F">
      <w:pPr>
        <w:jc w:val="both"/>
        <w:rPr>
          <w:sz w:val="24"/>
          <w:szCs w:val="24"/>
        </w:rPr>
      </w:pPr>
    </w:p>
    <w:p w:rsidR="00630709" w:rsidRDefault="00630709" w:rsidP="007032C5">
      <w:pPr>
        <w:jc w:val="both"/>
        <w:rPr>
          <w:b/>
          <w:sz w:val="24"/>
          <w:szCs w:val="24"/>
        </w:rPr>
      </w:pPr>
    </w:p>
    <w:p w:rsidR="00630709" w:rsidRDefault="00630709" w:rsidP="003C3F5A">
      <w:pPr>
        <w:jc w:val="both"/>
        <w:rPr>
          <w:sz w:val="24"/>
          <w:szCs w:val="24"/>
        </w:rPr>
      </w:pPr>
    </w:p>
    <w:p w:rsidR="00630709" w:rsidRPr="00066716" w:rsidRDefault="00630709" w:rsidP="003C3F5A">
      <w:pPr>
        <w:ind w:firstLine="720"/>
        <w:jc w:val="both"/>
        <w:rPr>
          <w:sz w:val="24"/>
          <w:szCs w:val="24"/>
        </w:rPr>
      </w:pPr>
      <w:r w:rsidRPr="00066716">
        <w:rPr>
          <w:sz w:val="24"/>
          <w:szCs w:val="24"/>
        </w:rPr>
        <w:t>На осн</w:t>
      </w:r>
      <w:r>
        <w:rPr>
          <w:sz w:val="24"/>
          <w:szCs w:val="24"/>
        </w:rPr>
        <w:t xml:space="preserve">ову члана 117. </w:t>
      </w:r>
      <w:r w:rsidRPr="00066716">
        <w:rPr>
          <w:sz w:val="24"/>
          <w:szCs w:val="24"/>
        </w:rPr>
        <w:t>Закона о основама система образовања и васпитања („Службени г</w:t>
      </w:r>
      <w:r>
        <w:rPr>
          <w:sz w:val="24"/>
          <w:szCs w:val="24"/>
        </w:rPr>
        <w:t xml:space="preserve">ласник Републике Србије“, број 88/17) и члана 32. </w:t>
      </w:r>
      <w:r w:rsidRPr="00066716">
        <w:rPr>
          <w:sz w:val="24"/>
          <w:szCs w:val="24"/>
        </w:rPr>
        <w:t xml:space="preserve"> Статута града Врања („Службени гласник града Врања“, б</w:t>
      </w:r>
      <w:r>
        <w:rPr>
          <w:sz w:val="24"/>
          <w:szCs w:val="24"/>
        </w:rPr>
        <w:t>рој 3/17-пречишћен текст и 8/17</w:t>
      </w:r>
      <w:r w:rsidRPr="00066716">
        <w:rPr>
          <w:sz w:val="24"/>
          <w:szCs w:val="24"/>
        </w:rPr>
        <w:t>), Скупштина град</w:t>
      </w:r>
      <w:r>
        <w:rPr>
          <w:sz w:val="24"/>
          <w:szCs w:val="24"/>
        </w:rPr>
        <w:t>а Врања, на седници одржаној  10.11.2017</w:t>
      </w:r>
      <w:r w:rsidRPr="00066716">
        <w:rPr>
          <w:sz w:val="24"/>
          <w:szCs w:val="24"/>
        </w:rPr>
        <w:t>.године, донела је</w:t>
      </w:r>
    </w:p>
    <w:p w:rsidR="00630709" w:rsidRPr="00066716" w:rsidRDefault="00630709" w:rsidP="003C3F5A">
      <w:pPr>
        <w:jc w:val="both"/>
        <w:rPr>
          <w:sz w:val="24"/>
          <w:szCs w:val="24"/>
        </w:rPr>
      </w:pPr>
    </w:p>
    <w:p w:rsidR="00630709" w:rsidRPr="003C3F5A" w:rsidRDefault="00630709" w:rsidP="003C3F5A">
      <w:pPr>
        <w:jc w:val="both"/>
        <w:rPr>
          <w:sz w:val="24"/>
          <w:szCs w:val="24"/>
        </w:rPr>
      </w:pPr>
    </w:p>
    <w:p w:rsidR="00630709" w:rsidRPr="00066716" w:rsidRDefault="00630709" w:rsidP="003C3F5A">
      <w:pPr>
        <w:jc w:val="center"/>
        <w:rPr>
          <w:b/>
          <w:sz w:val="24"/>
          <w:szCs w:val="24"/>
        </w:rPr>
      </w:pPr>
      <w:r w:rsidRPr="00066716">
        <w:rPr>
          <w:b/>
          <w:sz w:val="24"/>
          <w:szCs w:val="24"/>
        </w:rPr>
        <w:t>Р  Е  Ш  Е  Њ  Е</w:t>
      </w:r>
    </w:p>
    <w:p w:rsidR="00630709" w:rsidRDefault="00630709" w:rsidP="003C3F5A">
      <w:pPr>
        <w:jc w:val="center"/>
        <w:rPr>
          <w:b/>
          <w:sz w:val="24"/>
          <w:szCs w:val="24"/>
        </w:rPr>
      </w:pPr>
      <w:r w:rsidRPr="00066716">
        <w:rPr>
          <w:b/>
          <w:sz w:val="24"/>
          <w:szCs w:val="24"/>
        </w:rPr>
        <w:t xml:space="preserve">О РАЗРЕШЕЊУ </w:t>
      </w:r>
      <w:r>
        <w:rPr>
          <w:b/>
          <w:sz w:val="24"/>
          <w:szCs w:val="24"/>
        </w:rPr>
        <w:t>ПОЈЕДИНИХ ЧЛАНОВА ШКОЛСКИХ ОДБОРА</w:t>
      </w:r>
    </w:p>
    <w:p w:rsidR="00630709" w:rsidRPr="00E128B5" w:rsidRDefault="00630709" w:rsidP="003C3F5A">
      <w:pPr>
        <w:jc w:val="center"/>
        <w:rPr>
          <w:b/>
          <w:sz w:val="24"/>
          <w:szCs w:val="24"/>
        </w:rPr>
      </w:pPr>
      <w:r>
        <w:rPr>
          <w:b/>
          <w:sz w:val="24"/>
          <w:szCs w:val="24"/>
        </w:rPr>
        <w:t>У ОСНОВНИМ ШКОЛАМА НА ТЕРИТОРИЈИ ГРАДА ВРАЊА</w:t>
      </w:r>
    </w:p>
    <w:p w:rsidR="00630709" w:rsidRPr="003C3F5A" w:rsidRDefault="00630709" w:rsidP="003C3F5A">
      <w:pPr>
        <w:rPr>
          <w:b/>
          <w:sz w:val="24"/>
          <w:szCs w:val="24"/>
        </w:rPr>
      </w:pPr>
    </w:p>
    <w:p w:rsidR="00630709" w:rsidRPr="00066716" w:rsidRDefault="00630709" w:rsidP="003C3F5A">
      <w:pPr>
        <w:jc w:val="center"/>
        <w:rPr>
          <w:b/>
          <w:sz w:val="24"/>
          <w:szCs w:val="24"/>
        </w:rPr>
      </w:pPr>
      <w:r w:rsidRPr="00066716">
        <w:rPr>
          <w:b/>
          <w:sz w:val="24"/>
          <w:szCs w:val="24"/>
        </w:rPr>
        <w:t>I</w:t>
      </w:r>
    </w:p>
    <w:p w:rsidR="00630709" w:rsidRPr="007443FE" w:rsidRDefault="00630709" w:rsidP="003C3F5A">
      <w:pPr>
        <w:jc w:val="both"/>
        <w:rPr>
          <w:b/>
          <w:sz w:val="24"/>
          <w:szCs w:val="24"/>
        </w:rPr>
      </w:pPr>
      <w:r w:rsidRPr="00066716">
        <w:rPr>
          <w:sz w:val="24"/>
          <w:szCs w:val="24"/>
        </w:rPr>
        <w:tab/>
      </w:r>
      <w:r>
        <w:rPr>
          <w:sz w:val="24"/>
          <w:szCs w:val="24"/>
        </w:rPr>
        <w:t xml:space="preserve">Разрешава се Драгана Илић из Врања, улица Пролетерских бригада 102, дужности члана Школског одбора Основне школе „Светозар Марковић“ Врање, из реда представника родитеља, пре истека времена на које је именован, престанком основа по којем је именована. </w:t>
      </w:r>
    </w:p>
    <w:p w:rsidR="00630709" w:rsidRPr="00066716" w:rsidRDefault="00630709" w:rsidP="003C3F5A">
      <w:pPr>
        <w:jc w:val="center"/>
        <w:rPr>
          <w:b/>
          <w:sz w:val="24"/>
          <w:szCs w:val="24"/>
        </w:rPr>
      </w:pPr>
    </w:p>
    <w:p w:rsidR="00630709" w:rsidRDefault="00630709" w:rsidP="003C3F5A">
      <w:pPr>
        <w:jc w:val="center"/>
        <w:rPr>
          <w:b/>
          <w:sz w:val="24"/>
          <w:szCs w:val="24"/>
        </w:rPr>
      </w:pPr>
    </w:p>
    <w:p w:rsidR="00630709" w:rsidRDefault="00630709" w:rsidP="003C3F5A">
      <w:pPr>
        <w:jc w:val="center"/>
        <w:rPr>
          <w:b/>
          <w:sz w:val="24"/>
          <w:szCs w:val="24"/>
        </w:rPr>
      </w:pPr>
      <w:r w:rsidRPr="00066716">
        <w:rPr>
          <w:b/>
          <w:sz w:val="24"/>
          <w:szCs w:val="24"/>
        </w:rPr>
        <w:t>II</w:t>
      </w:r>
    </w:p>
    <w:p w:rsidR="00630709" w:rsidRDefault="00630709" w:rsidP="003C3F5A">
      <w:pPr>
        <w:jc w:val="both"/>
        <w:rPr>
          <w:sz w:val="24"/>
          <w:szCs w:val="24"/>
        </w:rPr>
      </w:pPr>
      <w:r>
        <w:rPr>
          <w:b/>
          <w:sz w:val="24"/>
          <w:szCs w:val="24"/>
        </w:rPr>
        <w:tab/>
      </w:r>
      <w:r w:rsidRPr="00E128B5">
        <w:rPr>
          <w:sz w:val="24"/>
          <w:szCs w:val="24"/>
        </w:rPr>
        <w:t>Разрешава се Светислав Спасић</w:t>
      </w:r>
      <w:r>
        <w:rPr>
          <w:sz w:val="24"/>
          <w:szCs w:val="24"/>
        </w:rPr>
        <w:t xml:space="preserve"> из Врања, улица Милентија Поповића 9, дужности члана Школског одбора Основне школе „Бранко Радичевић“ Врање, из реда представника родитеља, пре истека времена на које је именован, престанком основа по којем је именован.</w:t>
      </w:r>
    </w:p>
    <w:p w:rsidR="00630709" w:rsidRDefault="00630709" w:rsidP="003C3F5A">
      <w:pPr>
        <w:jc w:val="both"/>
        <w:rPr>
          <w:sz w:val="24"/>
          <w:szCs w:val="24"/>
        </w:rPr>
      </w:pPr>
    </w:p>
    <w:p w:rsidR="00630709" w:rsidRPr="007772CE" w:rsidRDefault="00630709" w:rsidP="007772CE">
      <w:pPr>
        <w:jc w:val="center"/>
        <w:rPr>
          <w:b/>
          <w:sz w:val="24"/>
          <w:szCs w:val="24"/>
        </w:rPr>
      </w:pPr>
      <w:r w:rsidRPr="007772CE">
        <w:rPr>
          <w:b/>
          <w:sz w:val="24"/>
          <w:szCs w:val="24"/>
        </w:rPr>
        <w:t>III</w:t>
      </w:r>
    </w:p>
    <w:p w:rsidR="00630709" w:rsidRDefault="00630709" w:rsidP="003C3F5A">
      <w:pPr>
        <w:jc w:val="both"/>
        <w:rPr>
          <w:sz w:val="24"/>
          <w:szCs w:val="24"/>
        </w:rPr>
      </w:pPr>
      <w:r>
        <w:rPr>
          <w:sz w:val="24"/>
          <w:szCs w:val="24"/>
        </w:rPr>
        <w:tab/>
        <w:t>Разрешава се Кристијан Недељковић, проф.физичког васпитања из Врања, дужности члана Школског одбора Основне школе „Бранислав Нушић“ Ратаје, из реда представника запослених, пре истека времена на које је именован, због сукоба интереса у вршењу функције у органу управљања у овој школи.</w:t>
      </w:r>
    </w:p>
    <w:p w:rsidR="00630709" w:rsidRPr="004D05AB" w:rsidRDefault="00630709" w:rsidP="003C3F5A">
      <w:pPr>
        <w:jc w:val="both"/>
        <w:rPr>
          <w:sz w:val="24"/>
          <w:szCs w:val="24"/>
        </w:rPr>
      </w:pPr>
    </w:p>
    <w:p w:rsidR="00630709" w:rsidRDefault="00630709" w:rsidP="003C3F5A">
      <w:pPr>
        <w:jc w:val="center"/>
        <w:rPr>
          <w:b/>
          <w:sz w:val="24"/>
          <w:szCs w:val="24"/>
        </w:rPr>
      </w:pPr>
      <w:r>
        <w:rPr>
          <w:b/>
          <w:sz w:val="24"/>
          <w:szCs w:val="24"/>
        </w:rPr>
        <w:t>IV</w:t>
      </w:r>
    </w:p>
    <w:p w:rsidR="00630709" w:rsidRDefault="00630709" w:rsidP="003C3F5A">
      <w:pPr>
        <w:jc w:val="both"/>
        <w:rPr>
          <w:sz w:val="24"/>
          <w:szCs w:val="24"/>
        </w:rPr>
      </w:pPr>
      <w:r>
        <w:rPr>
          <w:sz w:val="24"/>
          <w:szCs w:val="24"/>
        </w:rPr>
        <w:tab/>
      </w:r>
      <w:r w:rsidRPr="00425564">
        <w:rPr>
          <w:sz w:val="24"/>
          <w:szCs w:val="24"/>
        </w:rPr>
        <w:t xml:space="preserve">Разрешава се Весна Митић, правни техничар из с. Бујковац, дужности члана Школског одбора Основне школе „Предраг Девеџић“ Врањска Бања, из реда представника локалне самоуправе, пре истека времена на које је именована. </w:t>
      </w:r>
    </w:p>
    <w:p w:rsidR="00630709" w:rsidRDefault="00630709" w:rsidP="003C3F5A">
      <w:pPr>
        <w:jc w:val="both"/>
        <w:rPr>
          <w:sz w:val="24"/>
          <w:szCs w:val="24"/>
        </w:rPr>
      </w:pPr>
    </w:p>
    <w:p w:rsidR="00630709" w:rsidRPr="004D05AB" w:rsidRDefault="00630709" w:rsidP="004D05AB">
      <w:pPr>
        <w:jc w:val="center"/>
        <w:rPr>
          <w:b/>
          <w:sz w:val="24"/>
          <w:szCs w:val="24"/>
        </w:rPr>
      </w:pPr>
      <w:r w:rsidRPr="00A44FF0">
        <w:rPr>
          <w:b/>
          <w:sz w:val="24"/>
          <w:szCs w:val="24"/>
        </w:rPr>
        <w:t>V</w:t>
      </w:r>
    </w:p>
    <w:p w:rsidR="00630709" w:rsidRDefault="00630709" w:rsidP="003C3F5A">
      <w:pPr>
        <w:jc w:val="both"/>
        <w:rPr>
          <w:sz w:val="24"/>
          <w:szCs w:val="24"/>
        </w:rPr>
      </w:pPr>
      <w:r>
        <w:rPr>
          <w:sz w:val="24"/>
          <w:szCs w:val="24"/>
        </w:rPr>
        <w:tab/>
        <w:t>Разрешава се др Александар Јоксић из Врањске Бање, улица Партизански пут 15, дужности члана Школског одбора Основне школе „Предраг Девеџић“ Врањска Бања, из реда представника родитеља, пре истека времена на које је именован, престанком основа по којем је именован.</w:t>
      </w:r>
    </w:p>
    <w:p w:rsidR="00630709" w:rsidRDefault="00630709" w:rsidP="003C3F5A">
      <w:pPr>
        <w:jc w:val="both"/>
        <w:rPr>
          <w:sz w:val="24"/>
          <w:szCs w:val="24"/>
        </w:rPr>
      </w:pPr>
    </w:p>
    <w:p w:rsidR="00630709" w:rsidRPr="004D05AB" w:rsidRDefault="00630709" w:rsidP="004D05AB">
      <w:pPr>
        <w:jc w:val="center"/>
        <w:rPr>
          <w:b/>
          <w:sz w:val="24"/>
          <w:szCs w:val="24"/>
        </w:rPr>
      </w:pPr>
      <w:r>
        <w:rPr>
          <w:b/>
          <w:sz w:val="24"/>
          <w:szCs w:val="24"/>
        </w:rPr>
        <w:t>VI</w:t>
      </w:r>
    </w:p>
    <w:p w:rsidR="00630709" w:rsidRDefault="00630709" w:rsidP="003C3F5A">
      <w:pPr>
        <w:jc w:val="both"/>
        <w:rPr>
          <w:b/>
          <w:sz w:val="24"/>
          <w:szCs w:val="24"/>
        </w:rPr>
      </w:pPr>
    </w:p>
    <w:p w:rsidR="00630709" w:rsidRDefault="00630709" w:rsidP="003C3F5A">
      <w:pPr>
        <w:jc w:val="both"/>
        <w:rPr>
          <w:sz w:val="24"/>
          <w:szCs w:val="24"/>
        </w:rPr>
      </w:pPr>
      <w:r w:rsidRPr="00066716">
        <w:rPr>
          <w:sz w:val="24"/>
          <w:szCs w:val="24"/>
        </w:rPr>
        <w:tab/>
        <w:t>Реше</w:t>
      </w:r>
      <w:r>
        <w:rPr>
          <w:sz w:val="24"/>
          <w:szCs w:val="24"/>
        </w:rPr>
        <w:t>ње је коначно</w:t>
      </w:r>
      <w:r w:rsidRPr="00066716">
        <w:rPr>
          <w:sz w:val="24"/>
          <w:szCs w:val="24"/>
        </w:rPr>
        <w:t>.</w:t>
      </w: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Pr="00A44FF0" w:rsidRDefault="00630709" w:rsidP="003C3F5A">
      <w:pPr>
        <w:jc w:val="both"/>
        <w:rPr>
          <w:sz w:val="24"/>
          <w:szCs w:val="24"/>
        </w:rPr>
      </w:pPr>
    </w:p>
    <w:p w:rsidR="00630709" w:rsidRPr="007443FE" w:rsidRDefault="00630709" w:rsidP="003C3F5A">
      <w:pPr>
        <w:rPr>
          <w:b/>
          <w:sz w:val="24"/>
          <w:szCs w:val="24"/>
        </w:rPr>
      </w:pPr>
    </w:p>
    <w:p w:rsidR="00630709" w:rsidRPr="007443FE" w:rsidRDefault="00630709" w:rsidP="003C3F5A">
      <w:pPr>
        <w:jc w:val="center"/>
        <w:rPr>
          <w:b/>
          <w:sz w:val="24"/>
          <w:szCs w:val="24"/>
        </w:rPr>
      </w:pPr>
      <w:r>
        <w:rPr>
          <w:b/>
          <w:sz w:val="24"/>
          <w:szCs w:val="24"/>
        </w:rPr>
        <w:t>VII</w:t>
      </w:r>
    </w:p>
    <w:p w:rsidR="00630709" w:rsidRPr="00066716" w:rsidRDefault="00630709" w:rsidP="003C3F5A">
      <w:pPr>
        <w:jc w:val="both"/>
        <w:rPr>
          <w:sz w:val="24"/>
          <w:szCs w:val="24"/>
        </w:rPr>
      </w:pPr>
      <w:r w:rsidRPr="00066716">
        <w:rPr>
          <w:sz w:val="24"/>
          <w:szCs w:val="24"/>
        </w:rPr>
        <w:tab/>
        <w:t>Решење</w:t>
      </w:r>
      <w:r>
        <w:rPr>
          <w:sz w:val="24"/>
          <w:szCs w:val="24"/>
        </w:rPr>
        <w:t xml:space="preserve"> ступа на снагу даном доношења и објавиће се</w:t>
      </w:r>
      <w:r w:rsidRPr="00066716">
        <w:rPr>
          <w:sz w:val="24"/>
          <w:szCs w:val="24"/>
        </w:rPr>
        <w:t xml:space="preserve"> у „Службеном гласнику града Врања“.</w:t>
      </w:r>
    </w:p>
    <w:p w:rsidR="00630709" w:rsidRPr="00066716" w:rsidRDefault="00630709" w:rsidP="003C3F5A">
      <w:pPr>
        <w:jc w:val="both"/>
        <w:rPr>
          <w:sz w:val="24"/>
          <w:szCs w:val="24"/>
        </w:rPr>
      </w:pPr>
    </w:p>
    <w:p w:rsidR="00630709" w:rsidRPr="00066716" w:rsidRDefault="00630709" w:rsidP="003C3F5A">
      <w:pPr>
        <w:jc w:val="both"/>
        <w:rPr>
          <w:sz w:val="24"/>
          <w:szCs w:val="24"/>
        </w:rPr>
      </w:pPr>
    </w:p>
    <w:p w:rsidR="00630709" w:rsidRPr="00066716" w:rsidRDefault="00630709" w:rsidP="003C3F5A">
      <w:pPr>
        <w:jc w:val="center"/>
        <w:rPr>
          <w:b/>
          <w:sz w:val="24"/>
          <w:szCs w:val="24"/>
        </w:rPr>
      </w:pPr>
      <w:r w:rsidRPr="00066716">
        <w:rPr>
          <w:b/>
          <w:sz w:val="24"/>
          <w:szCs w:val="24"/>
        </w:rPr>
        <w:t>СКУПШТИНА ГРАДА ВРАЊА</w:t>
      </w:r>
    </w:p>
    <w:p w:rsidR="00630709" w:rsidRPr="00066C9D" w:rsidRDefault="00630709" w:rsidP="003C3F5A">
      <w:pPr>
        <w:jc w:val="center"/>
        <w:rPr>
          <w:b/>
          <w:sz w:val="24"/>
          <w:szCs w:val="24"/>
        </w:rPr>
      </w:pPr>
      <w:r>
        <w:rPr>
          <w:b/>
          <w:sz w:val="24"/>
          <w:szCs w:val="24"/>
        </w:rPr>
        <w:t>10.11.2017.године, број: 02-208/2017-10</w:t>
      </w:r>
    </w:p>
    <w:p w:rsidR="00630709" w:rsidRDefault="00630709" w:rsidP="003C3F5A">
      <w:pPr>
        <w:jc w:val="center"/>
        <w:rPr>
          <w:b/>
          <w:sz w:val="24"/>
          <w:szCs w:val="24"/>
        </w:rPr>
      </w:pPr>
    </w:p>
    <w:p w:rsidR="00630709" w:rsidRPr="003C3F5A" w:rsidRDefault="00630709" w:rsidP="003C3F5A">
      <w:pPr>
        <w:rPr>
          <w:b/>
          <w:sz w:val="24"/>
          <w:szCs w:val="24"/>
        </w:rPr>
      </w:pPr>
    </w:p>
    <w:p w:rsidR="00630709" w:rsidRPr="00066716" w:rsidRDefault="00630709" w:rsidP="003C3F5A">
      <w:pPr>
        <w:jc w:val="center"/>
        <w:rPr>
          <w:b/>
          <w:sz w:val="24"/>
          <w:szCs w:val="24"/>
        </w:rPr>
      </w:pPr>
    </w:p>
    <w:p w:rsidR="00630709" w:rsidRPr="00066716" w:rsidRDefault="00630709" w:rsidP="003C3F5A">
      <w:pPr>
        <w:jc w:val="both"/>
        <w:rPr>
          <w:b/>
          <w:sz w:val="24"/>
          <w:szCs w:val="24"/>
        </w:rPr>
      </w:pPr>
      <w:r>
        <w:rPr>
          <w:b/>
          <w:sz w:val="24"/>
          <w:szCs w:val="24"/>
        </w:rPr>
        <w:t xml:space="preserve">                                                                                                 </w:t>
      </w:r>
      <w:r w:rsidRPr="00066716">
        <w:rPr>
          <w:b/>
          <w:sz w:val="24"/>
          <w:szCs w:val="24"/>
        </w:rPr>
        <w:t>ПРЕДСЕДНИК СКУПШТИНЕ</w:t>
      </w:r>
    </w:p>
    <w:p w:rsidR="00630709" w:rsidRDefault="00630709" w:rsidP="003C3F5A">
      <w:pPr>
        <w:jc w:val="both"/>
        <w:rPr>
          <w:b/>
          <w:sz w:val="24"/>
          <w:szCs w:val="24"/>
        </w:rPr>
      </w:pPr>
      <w:r>
        <w:rPr>
          <w:b/>
          <w:sz w:val="24"/>
          <w:szCs w:val="24"/>
        </w:rPr>
        <w:t xml:space="preserve">                                                                                           Дејан Тричковић, спец.двм,с.р.</w:t>
      </w:r>
    </w:p>
    <w:p w:rsidR="00630709" w:rsidRDefault="00630709" w:rsidP="003C3F5A">
      <w:pPr>
        <w:jc w:val="both"/>
        <w:rPr>
          <w:b/>
          <w:sz w:val="24"/>
          <w:szCs w:val="24"/>
        </w:rPr>
      </w:pPr>
    </w:p>
    <w:p w:rsidR="00630709" w:rsidRDefault="00630709" w:rsidP="003C3F5A">
      <w:pPr>
        <w:jc w:val="both"/>
        <w:rPr>
          <w:b/>
          <w:sz w:val="24"/>
          <w:szCs w:val="24"/>
        </w:rPr>
      </w:pPr>
      <w:r>
        <w:rPr>
          <w:b/>
          <w:sz w:val="24"/>
          <w:szCs w:val="24"/>
        </w:rPr>
        <w:t>ТАЧНОСТ ПРЕПИСА ОВЕРАВА:                                             СЕКРЕТАР СКУПШТИНЕ</w:t>
      </w:r>
    </w:p>
    <w:p w:rsidR="00630709" w:rsidRPr="00066C9D" w:rsidRDefault="00630709" w:rsidP="003C3F5A">
      <w:pPr>
        <w:jc w:val="both"/>
        <w:rPr>
          <w:b/>
          <w:sz w:val="24"/>
          <w:szCs w:val="24"/>
        </w:rPr>
      </w:pPr>
      <w:r>
        <w:rPr>
          <w:b/>
          <w:sz w:val="24"/>
          <w:szCs w:val="24"/>
        </w:rPr>
        <w:t xml:space="preserve">                                                                                                     Марко Тричковић</w:t>
      </w:r>
    </w:p>
    <w:p w:rsidR="00630709" w:rsidRDefault="00630709" w:rsidP="003C3F5A">
      <w:pPr>
        <w:jc w:val="both"/>
        <w:rPr>
          <w:b/>
          <w:sz w:val="24"/>
          <w:szCs w:val="24"/>
        </w:rPr>
      </w:pPr>
    </w:p>
    <w:p w:rsidR="00630709" w:rsidRPr="00066716" w:rsidRDefault="00630709" w:rsidP="003C3F5A">
      <w:pPr>
        <w:jc w:val="both"/>
        <w:rPr>
          <w:b/>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Pr="00066C9D" w:rsidRDefault="00630709" w:rsidP="003C3F5A">
      <w:pPr>
        <w:jc w:val="both"/>
        <w:rPr>
          <w:sz w:val="24"/>
          <w:szCs w:val="24"/>
        </w:rPr>
      </w:pPr>
    </w:p>
    <w:p w:rsidR="00630709" w:rsidRDefault="00630709" w:rsidP="003C3F5A">
      <w:pPr>
        <w:ind w:firstLine="720"/>
        <w:jc w:val="both"/>
        <w:rPr>
          <w:sz w:val="24"/>
          <w:szCs w:val="24"/>
        </w:rPr>
      </w:pPr>
    </w:p>
    <w:p w:rsidR="00630709" w:rsidRPr="00066716" w:rsidRDefault="00630709" w:rsidP="003C3F5A">
      <w:pPr>
        <w:ind w:firstLine="720"/>
        <w:jc w:val="both"/>
        <w:rPr>
          <w:sz w:val="24"/>
          <w:szCs w:val="24"/>
        </w:rPr>
      </w:pPr>
      <w:r>
        <w:rPr>
          <w:sz w:val="24"/>
          <w:szCs w:val="24"/>
        </w:rPr>
        <w:t xml:space="preserve">На основу члана </w:t>
      </w:r>
      <w:r>
        <w:rPr>
          <w:rFonts w:cs="Calibri"/>
        </w:rPr>
        <w:t xml:space="preserve">115 ст. 2 и 3 и чл. 116 ст 2, 5, 6, 9, 13 и 15 </w:t>
      </w:r>
      <w:r w:rsidRPr="00D84072">
        <w:rPr>
          <w:rFonts w:cs="Calibri"/>
        </w:rPr>
        <w:t xml:space="preserve"> Закона о основама система образовања и васпитања („Службени гласник Републике Србије“, број</w:t>
      </w:r>
      <w:r>
        <w:rPr>
          <w:rFonts w:cs="Calibri"/>
        </w:rPr>
        <w:t xml:space="preserve"> 88/17</w:t>
      </w:r>
      <w:r w:rsidRPr="00D84072">
        <w:rPr>
          <w:rFonts w:cs="Calibri"/>
        </w:rPr>
        <w:t xml:space="preserve">) </w:t>
      </w:r>
      <w:r w:rsidRPr="00066716">
        <w:rPr>
          <w:sz w:val="24"/>
          <w:szCs w:val="24"/>
        </w:rPr>
        <w:t>и члана 32.</w:t>
      </w:r>
      <w:r>
        <w:rPr>
          <w:sz w:val="24"/>
          <w:szCs w:val="24"/>
        </w:rPr>
        <w:t xml:space="preserve"> </w:t>
      </w:r>
      <w:r w:rsidRPr="00066716">
        <w:rPr>
          <w:sz w:val="24"/>
          <w:szCs w:val="24"/>
        </w:rPr>
        <w:t xml:space="preserve"> Статута града Врања („Службени гласник града Врања“, б</w:t>
      </w:r>
      <w:r>
        <w:rPr>
          <w:sz w:val="24"/>
          <w:szCs w:val="24"/>
        </w:rPr>
        <w:t>рој 3/17-пречишћен текст и 8/17</w:t>
      </w:r>
      <w:r w:rsidRPr="00066716">
        <w:rPr>
          <w:sz w:val="24"/>
          <w:szCs w:val="24"/>
        </w:rPr>
        <w:t>), Скупштина града Врања, на седници одржа</w:t>
      </w:r>
      <w:r>
        <w:rPr>
          <w:sz w:val="24"/>
          <w:szCs w:val="24"/>
        </w:rPr>
        <w:t>ној 10.11.2017</w:t>
      </w:r>
      <w:r w:rsidRPr="00066716">
        <w:rPr>
          <w:sz w:val="24"/>
          <w:szCs w:val="24"/>
        </w:rPr>
        <w:t>.године, донела је</w:t>
      </w:r>
    </w:p>
    <w:p w:rsidR="00630709" w:rsidRPr="00066716" w:rsidRDefault="00630709" w:rsidP="003C3F5A">
      <w:pPr>
        <w:jc w:val="both"/>
        <w:rPr>
          <w:sz w:val="24"/>
          <w:szCs w:val="24"/>
        </w:rPr>
      </w:pPr>
    </w:p>
    <w:p w:rsidR="00630709" w:rsidRPr="00066716" w:rsidRDefault="00630709" w:rsidP="003C3F5A">
      <w:pPr>
        <w:jc w:val="both"/>
        <w:rPr>
          <w:sz w:val="24"/>
          <w:szCs w:val="24"/>
        </w:rPr>
      </w:pPr>
    </w:p>
    <w:p w:rsidR="00630709" w:rsidRPr="00066716" w:rsidRDefault="00630709" w:rsidP="003C3F5A">
      <w:pPr>
        <w:jc w:val="center"/>
        <w:rPr>
          <w:b/>
          <w:sz w:val="24"/>
          <w:szCs w:val="24"/>
        </w:rPr>
      </w:pPr>
      <w:r w:rsidRPr="00066716">
        <w:rPr>
          <w:b/>
          <w:sz w:val="24"/>
          <w:szCs w:val="24"/>
        </w:rPr>
        <w:t>Р  Е  Ш  Е  Њ  Е</w:t>
      </w:r>
    </w:p>
    <w:p w:rsidR="00630709" w:rsidRPr="00066716" w:rsidRDefault="00630709" w:rsidP="003C3F5A">
      <w:pPr>
        <w:jc w:val="center"/>
        <w:rPr>
          <w:b/>
          <w:sz w:val="24"/>
          <w:szCs w:val="24"/>
        </w:rPr>
      </w:pPr>
      <w:r w:rsidRPr="00066716">
        <w:rPr>
          <w:b/>
          <w:sz w:val="24"/>
          <w:szCs w:val="24"/>
        </w:rPr>
        <w:t>О ИЗМЕНИ РЕШЕЊА О ИМЕНОВАЊУ ЧЛАНОВА ШКОЛСКИХ ОДБОРА</w:t>
      </w:r>
    </w:p>
    <w:p w:rsidR="00630709" w:rsidRPr="00066716" w:rsidRDefault="00630709" w:rsidP="003C3F5A">
      <w:pPr>
        <w:jc w:val="center"/>
        <w:rPr>
          <w:b/>
          <w:sz w:val="24"/>
          <w:szCs w:val="24"/>
        </w:rPr>
      </w:pPr>
      <w:r w:rsidRPr="00066716">
        <w:rPr>
          <w:b/>
          <w:sz w:val="24"/>
          <w:szCs w:val="24"/>
        </w:rPr>
        <w:t>У ОСНОВНИМ ШКОЛАМА НА ТЕРИТОРИЈИ ГРАДА ВРАЊА</w:t>
      </w:r>
    </w:p>
    <w:p w:rsidR="00630709" w:rsidRDefault="00630709" w:rsidP="003C3F5A">
      <w:pPr>
        <w:jc w:val="center"/>
        <w:rPr>
          <w:b/>
          <w:sz w:val="24"/>
          <w:szCs w:val="24"/>
        </w:rPr>
      </w:pPr>
    </w:p>
    <w:p w:rsidR="00630709" w:rsidRPr="00E12881" w:rsidRDefault="00630709" w:rsidP="003C3F5A">
      <w:pPr>
        <w:jc w:val="center"/>
        <w:rPr>
          <w:b/>
          <w:sz w:val="24"/>
          <w:szCs w:val="24"/>
        </w:rPr>
      </w:pPr>
    </w:p>
    <w:p w:rsidR="00630709" w:rsidRPr="00066716" w:rsidRDefault="00630709" w:rsidP="003C3F5A">
      <w:pPr>
        <w:jc w:val="center"/>
        <w:rPr>
          <w:b/>
          <w:sz w:val="24"/>
          <w:szCs w:val="24"/>
        </w:rPr>
      </w:pPr>
      <w:r w:rsidRPr="00066716">
        <w:rPr>
          <w:b/>
          <w:sz w:val="24"/>
          <w:szCs w:val="24"/>
        </w:rPr>
        <w:t>I</w:t>
      </w:r>
    </w:p>
    <w:p w:rsidR="00630709" w:rsidRPr="00066716" w:rsidRDefault="00630709" w:rsidP="003C3F5A">
      <w:pPr>
        <w:jc w:val="both"/>
        <w:rPr>
          <w:rFonts w:cs="Calibri"/>
          <w:sz w:val="24"/>
          <w:szCs w:val="24"/>
        </w:rPr>
      </w:pPr>
      <w:r w:rsidRPr="00066716">
        <w:rPr>
          <w:sz w:val="24"/>
          <w:szCs w:val="24"/>
        </w:rPr>
        <w:tab/>
        <w:t xml:space="preserve">Решење о именовању чланова школских одбора у основним школама на територији града Врања („Службени гласник града Врања“, број </w:t>
      </w:r>
      <w:r w:rsidRPr="00066716">
        <w:rPr>
          <w:rFonts w:cs="Calibri"/>
          <w:sz w:val="24"/>
          <w:szCs w:val="24"/>
        </w:rPr>
        <w:t>13/</w:t>
      </w:r>
      <w:r>
        <w:rPr>
          <w:rFonts w:cs="Calibri"/>
          <w:sz w:val="24"/>
          <w:szCs w:val="24"/>
        </w:rPr>
        <w:t xml:space="preserve">14, 25/14, 6/15, 21/15, 20/16, </w:t>
      </w:r>
      <w:r w:rsidRPr="00066716">
        <w:rPr>
          <w:rFonts w:cs="Calibri"/>
          <w:sz w:val="24"/>
          <w:szCs w:val="24"/>
        </w:rPr>
        <w:t>24/16</w:t>
      </w:r>
      <w:r>
        <w:rPr>
          <w:rFonts w:cs="Calibri"/>
          <w:sz w:val="24"/>
          <w:szCs w:val="24"/>
        </w:rPr>
        <w:t>, 35/16, 40/16, 8/17, 11/17 и 23/17</w:t>
      </w:r>
      <w:r w:rsidRPr="00066716">
        <w:rPr>
          <w:rFonts w:cs="Calibri"/>
          <w:sz w:val="24"/>
          <w:szCs w:val="24"/>
        </w:rPr>
        <w:t>), у члану 1, у одељку: Школски одбор Ос</w:t>
      </w:r>
      <w:r>
        <w:rPr>
          <w:rFonts w:cs="Calibri"/>
          <w:sz w:val="24"/>
          <w:szCs w:val="24"/>
        </w:rPr>
        <w:t>новне школе „ Светозар Марковић“ Врање</w:t>
      </w:r>
      <w:r w:rsidRPr="00066716">
        <w:rPr>
          <w:rFonts w:cs="Calibri"/>
          <w:sz w:val="24"/>
          <w:szCs w:val="24"/>
        </w:rPr>
        <w:t xml:space="preserve">, </w:t>
      </w:r>
      <w:r>
        <w:rPr>
          <w:rFonts w:cs="Calibri"/>
          <w:sz w:val="24"/>
          <w:szCs w:val="24"/>
        </w:rPr>
        <w:t>у тач. 8.</w:t>
      </w:r>
      <w:r w:rsidRPr="00066716">
        <w:rPr>
          <w:rFonts w:cs="Calibri"/>
          <w:sz w:val="24"/>
          <w:szCs w:val="24"/>
        </w:rPr>
        <w:t>мења се и гласи:</w:t>
      </w:r>
    </w:p>
    <w:p w:rsidR="00630709" w:rsidRPr="007443FE" w:rsidRDefault="00630709" w:rsidP="003C3F5A">
      <w:pPr>
        <w:jc w:val="both"/>
        <w:rPr>
          <w:b/>
          <w:sz w:val="24"/>
          <w:szCs w:val="24"/>
        </w:rPr>
      </w:pPr>
      <w:r w:rsidRPr="00066716">
        <w:rPr>
          <w:rFonts w:cs="Calibri"/>
          <w:sz w:val="24"/>
          <w:szCs w:val="24"/>
        </w:rPr>
        <w:tab/>
        <w:t xml:space="preserve">„ </w:t>
      </w:r>
      <w:r>
        <w:rPr>
          <w:rFonts w:cs="Calibri"/>
          <w:sz w:val="24"/>
          <w:szCs w:val="24"/>
        </w:rPr>
        <w:t>8. Станислава Јакочевски, спец.педагог-дефектолог из Врања,  представник родитеља“.</w:t>
      </w:r>
    </w:p>
    <w:p w:rsidR="00630709" w:rsidRPr="00E12881" w:rsidRDefault="00630709" w:rsidP="003C3F5A">
      <w:pPr>
        <w:jc w:val="center"/>
        <w:rPr>
          <w:b/>
          <w:sz w:val="24"/>
          <w:szCs w:val="24"/>
        </w:rPr>
      </w:pPr>
    </w:p>
    <w:p w:rsidR="00630709" w:rsidRDefault="00630709" w:rsidP="003C3F5A">
      <w:pPr>
        <w:jc w:val="center"/>
        <w:rPr>
          <w:b/>
          <w:sz w:val="24"/>
          <w:szCs w:val="24"/>
        </w:rPr>
      </w:pPr>
      <w:r w:rsidRPr="00066716">
        <w:rPr>
          <w:b/>
          <w:sz w:val="24"/>
          <w:szCs w:val="24"/>
        </w:rPr>
        <w:t>II</w:t>
      </w:r>
    </w:p>
    <w:p w:rsidR="00630709" w:rsidRPr="00066716" w:rsidRDefault="00630709" w:rsidP="003C3F5A">
      <w:pPr>
        <w:ind w:firstLine="720"/>
        <w:jc w:val="both"/>
        <w:rPr>
          <w:rFonts w:cs="Calibri"/>
          <w:sz w:val="24"/>
          <w:szCs w:val="24"/>
        </w:rPr>
      </w:pPr>
      <w:r>
        <w:rPr>
          <w:rFonts w:cs="Calibri"/>
          <w:sz w:val="24"/>
          <w:szCs w:val="24"/>
        </w:rPr>
        <w:t>У</w:t>
      </w:r>
      <w:r w:rsidRPr="00066716">
        <w:rPr>
          <w:rFonts w:cs="Calibri"/>
          <w:sz w:val="24"/>
          <w:szCs w:val="24"/>
        </w:rPr>
        <w:t xml:space="preserve"> члану 1, у одељку: Школски одбор Ос</w:t>
      </w:r>
      <w:r>
        <w:rPr>
          <w:rFonts w:cs="Calibri"/>
          <w:sz w:val="24"/>
          <w:szCs w:val="24"/>
        </w:rPr>
        <w:t>новне школе „ Бранко Радичевић“ Врање</w:t>
      </w:r>
      <w:r w:rsidRPr="00066716">
        <w:rPr>
          <w:rFonts w:cs="Calibri"/>
          <w:sz w:val="24"/>
          <w:szCs w:val="24"/>
        </w:rPr>
        <w:t xml:space="preserve">, </w:t>
      </w:r>
      <w:r>
        <w:rPr>
          <w:rFonts w:cs="Calibri"/>
          <w:sz w:val="24"/>
          <w:szCs w:val="24"/>
        </w:rPr>
        <w:t xml:space="preserve"> тач. 9.</w:t>
      </w:r>
      <w:r w:rsidRPr="00066716">
        <w:rPr>
          <w:rFonts w:cs="Calibri"/>
          <w:sz w:val="24"/>
          <w:szCs w:val="24"/>
        </w:rPr>
        <w:t>мења се и гласи:</w:t>
      </w:r>
    </w:p>
    <w:p w:rsidR="00630709" w:rsidRDefault="00630709" w:rsidP="003C3F5A">
      <w:pPr>
        <w:jc w:val="both"/>
        <w:rPr>
          <w:rFonts w:cs="Calibri"/>
          <w:sz w:val="24"/>
          <w:szCs w:val="24"/>
        </w:rPr>
      </w:pPr>
      <w:r w:rsidRPr="00066716">
        <w:rPr>
          <w:rFonts w:cs="Calibri"/>
          <w:sz w:val="24"/>
          <w:szCs w:val="24"/>
        </w:rPr>
        <w:tab/>
        <w:t xml:space="preserve">„ </w:t>
      </w:r>
      <w:r>
        <w:rPr>
          <w:rFonts w:cs="Calibri"/>
          <w:sz w:val="24"/>
          <w:szCs w:val="24"/>
        </w:rPr>
        <w:t>9. Миљан Јовић из Врања, улица Ђуре Пуцара 16/а, представник родитеља“.</w:t>
      </w:r>
    </w:p>
    <w:p w:rsidR="00630709" w:rsidRDefault="00630709" w:rsidP="003C3F5A">
      <w:pPr>
        <w:jc w:val="both"/>
        <w:rPr>
          <w:rFonts w:cs="Calibri"/>
          <w:sz w:val="24"/>
          <w:szCs w:val="24"/>
        </w:rPr>
      </w:pPr>
    </w:p>
    <w:p w:rsidR="00630709" w:rsidRDefault="00630709" w:rsidP="003C3F5A">
      <w:pPr>
        <w:jc w:val="center"/>
        <w:rPr>
          <w:rFonts w:cs="Calibri"/>
          <w:b/>
          <w:sz w:val="24"/>
          <w:szCs w:val="24"/>
        </w:rPr>
      </w:pPr>
      <w:r w:rsidRPr="001E70FC">
        <w:rPr>
          <w:rFonts w:cs="Calibri"/>
          <w:b/>
          <w:sz w:val="24"/>
          <w:szCs w:val="24"/>
        </w:rPr>
        <w:t>III</w:t>
      </w:r>
    </w:p>
    <w:p w:rsidR="00630709" w:rsidRDefault="00630709" w:rsidP="00E939A3">
      <w:pPr>
        <w:jc w:val="both"/>
        <w:rPr>
          <w:rFonts w:cs="Calibri"/>
          <w:sz w:val="24"/>
          <w:szCs w:val="24"/>
        </w:rPr>
      </w:pPr>
      <w:r>
        <w:rPr>
          <w:rFonts w:cs="Calibri"/>
          <w:sz w:val="24"/>
          <w:szCs w:val="24"/>
        </w:rPr>
        <w:tab/>
        <w:t>У члану 1, у одељку: Школски одбор Основне школе „Бранислав Нушић“ Ратаје, тач. 4 мења се и гласи:</w:t>
      </w:r>
    </w:p>
    <w:p w:rsidR="00630709" w:rsidRDefault="00630709" w:rsidP="00E939A3">
      <w:pPr>
        <w:jc w:val="both"/>
        <w:rPr>
          <w:rFonts w:cs="Calibri"/>
          <w:sz w:val="24"/>
          <w:szCs w:val="24"/>
        </w:rPr>
      </w:pPr>
      <w:r>
        <w:rPr>
          <w:rFonts w:cs="Calibri"/>
          <w:sz w:val="24"/>
          <w:szCs w:val="24"/>
        </w:rPr>
        <w:tab/>
        <w:t>„ 4. Данијела Димитријевић, проф,разредне наставе из Врања, ул. Јурице Рибара број 20“, представник запослених.</w:t>
      </w:r>
    </w:p>
    <w:p w:rsidR="00630709" w:rsidRDefault="00630709" w:rsidP="00E939A3">
      <w:pPr>
        <w:jc w:val="both"/>
        <w:rPr>
          <w:rFonts w:cs="Calibri"/>
          <w:sz w:val="24"/>
          <w:szCs w:val="24"/>
        </w:rPr>
      </w:pPr>
    </w:p>
    <w:p w:rsidR="00630709" w:rsidRPr="00CB34D1" w:rsidRDefault="00630709" w:rsidP="00CB34D1">
      <w:pPr>
        <w:jc w:val="center"/>
        <w:rPr>
          <w:b/>
          <w:sz w:val="24"/>
          <w:szCs w:val="24"/>
        </w:rPr>
      </w:pPr>
      <w:r>
        <w:rPr>
          <w:b/>
          <w:sz w:val="24"/>
          <w:szCs w:val="24"/>
        </w:rPr>
        <w:t>IV</w:t>
      </w:r>
    </w:p>
    <w:p w:rsidR="00630709" w:rsidRPr="00066716" w:rsidRDefault="00630709" w:rsidP="003C3F5A">
      <w:pPr>
        <w:ind w:firstLine="720"/>
        <w:jc w:val="both"/>
        <w:rPr>
          <w:rFonts w:cs="Calibri"/>
          <w:sz w:val="24"/>
          <w:szCs w:val="24"/>
        </w:rPr>
      </w:pPr>
      <w:r>
        <w:rPr>
          <w:rFonts w:cs="Calibri"/>
          <w:sz w:val="24"/>
          <w:szCs w:val="24"/>
        </w:rPr>
        <w:t>У</w:t>
      </w:r>
      <w:r w:rsidRPr="00066716">
        <w:rPr>
          <w:rFonts w:cs="Calibri"/>
          <w:sz w:val="24"/>
          <w:szCs w:val="24"/>
        </w:rPr>
        <w:t xml:space="preserve"> члану 1, у одељку: Школски одбор Ос</w:t>
      </w:r>
      <w:r>
        <w:rPr>
          <w:rFonts w:cs="Calibri"/>
          <w:sz w:val="24"/>
          <w:szCs w:val="24"/>
        </w:rPr>
        <w:t>новне школе „ Предраг Девеџић“ Врањска Бања</w:t>
      </w:r>
      <w:r w:rsidRPr="00066716">
        <w:rPr>
          <w:rFonts w:cs="Calibri"/>
          <w:sz w:val="24"/>
          <w:szCs w:val="24"/>
        </w:rPr>
        <w:t xml:space="preserve">, </w:t>
      </w:r>
      <w:r>
        <w:rPr>
          <w:rFonts w:cs="Calibri"/>
          <w:sz w:val="24"/>
          <w:szCs w:val="24"/>
        </w:rPr>
        <w:t xml:space="preserve"> тач. 3 и 7.</w:t>
      </w:r>
      <w:r w:rsidRPr="00066716">
        <w:rPr>
          <w:rFonts w:cs="Calibri"/>
          <w:sz w:val="24"/>
          <w:szCs w:val="24"/>
        </w:rPr>
        <w:t>мења</w:t>
      </w:r>
      <w:r>
        <w:rPr>
          <w:rFonts w:cs="Calibri"/>
          <w:sz w:val="24"/>
          <w:szCs w:val="24"/>
        </w:rPr>
        <w:t>ју се и гласе</w:t>
      </w:r>
      <w:r w:rsidRPr="00066716">
        <w:rPr>
          <w:rFonts w:cs="Calibri"/>
          <w:sz w:val="24"/>
          <w:szCs w:val="24"/>
        </w:rPr>
        <w:t>:</w:t>
      </w:r>
    </w:p>
    <w:p w:rsidR="00630709" w:rsidRPr="003C3F5A" w:rsidRDefault="00630709" w:rsidP="003C3F5A">
      <w:pPr>
        <w:jc w:val="both"/>
        <w:rPr>
          <w:rFonts w:cs="Calibri"/>
          <w:b/>
          <w:sz w:val="24"/>
          <w:szCs w:val="24"/>
        </w:rPr>
      </w:pPr>
      <w:r w:rsidRPr="00066716">
        <w:rPr>
          <w:rFonts w:cs="Calibri"/>
          <w:sz w:val="24"/>
          <w:szCs w:val="24"/>
        </w:rPr>
        <w:tab/>
        <w:t xml:space="preserve">„ </w:t>
      </w:r>
      <w:r w:rsidRPr="00425564">
        <w:rPr>
          <w:rFonts w:cs="Calibri"/>
          <w:sz w:val="24"/>
          <w:szCs w:val="24"/>
        </w:rPr>
        <w:t>3.Бобан Стевановић, саобраћајни техничар из Врањске Бање, ул. Балканска 23, представник локалне самоуправе</w:t>
      </w:r>
      <w:r>
        <w:rPr>
          <w:rFonts w:cs="Calibri"/>
          <w:b/>
          <w:sz w:val="24"/>
          <w:szCs w:val="24"/>
        </w:rPr>
        <w:t>.</w:t>
      </w:r>
    </w:p>
    <w:p w:rsidR="00630709" w:rsidRDefault="00630709" w:rsidP="003C3F5A">
      <w:pPr>
        <w:ind w:firstLine="720"/>
        <w:jc w:val="both"/>
        <w:rPr>
          <w:rFonts w:cs="Calibri"/>
          <w:sz w:val="24"/>
          <w:szCs w:val="24"/>
        </w:rPr>
      </w:pPr>
      <w:r>
        <w:rPr>
          <w:rFonts w:cs="Calibri"/>
          <w:sz w:val="24"/>
          <w:szCs w:val="24"/>
        </w:rPr>
        <w:t>7. Александар Стевановић из Врањске Бање, улица Уроша Илића број 7, представник родитеља“.</w:t>
      </w:r>
    </w:p>
    <w:p w:rsidR="00630709" w:rsidRDefault="00630709" w:rsidP="003C3F5A">
      <w:pPr>
        <w:jc w:val="center"/>
        <w:rPr>
          <w:b/>
          <w:sz w:val="24"/>
          <w:szCs w:val="24"/>
        </w:rPr>
      </w:pPr>
    </w:p>
    <w:p w:rsidR="00630709" w:rsidRPr="00835F9A" w:rsidRDefault="00630709" w:rsidP="003C3F5A">
      <w:pPr>
        <w:jc w:val="center"/>
        <w:rPr>
          <w:b/>
          <w:sz w:val="24"/>
          <w:szCs w:val="24"/>
        </w:rPr>
      </w:pPr>
      <w:r>
        <w:rPr>
          <w:b/>
          <w:sz w:val="24"/>
          <w:szCs w:val="24"/>
        </w:rPr>
        <w:t>V</w:t>
      </w:r>
    </w:p>
    <w:p w:rsidR="00630709" w:rsidRPr="001E70FC" w:rsidRDefault="00630709" w:rsidP="003C3F5A">
      <w:pPr>
        <w:jc w:val="center"/>
        <w:rPr>
          <w:b/>
          <w:sz w:val="24"/>
          <w:szCs w:val="24"/>
        </w:rPr>
      </w:pPr>
    </w:p>
    <w:p w:rsidR="00630709" w:rsidRDefault="00630709" w:rsidP="003C3F5A">
      <w:pPr>
        <w:jc w:val="both"/>
        <w:rPr>
          <w:sz w:val="24"/>
          <w:szCs w:val="24"/>
        </w:rPr>
      </w:pPr>
      <w:r>
        <w:rPr>
          <w:sz w:val="24"/>
          <w:szCs w:val="24"/>
        </w:rPr>
        <w:tab/>
        <w:t>Мандат новименованих чланова траје до истека мандата чланова школских одбора у основним школама на територији града Врања, који су именовани Решењем Скупштине града Врања, број: 02-193/14-13 од 13.06.2014.године („Службени гласник града Врања“, број 13/14).</w:t>
      </w: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Default="00630709" w:rsidP="003C3F5A">
      <w:pPr>
        <w:jc w:val="both"/>
        <w:rPr>
          <w:sz w:val="24"/>
          <w:szCs w:val="24"/>
        </w:rPr>
      </w:pPr>
    </w:p>
    <w:p w:rsidR="00630709" w:rsidRPr="00066C9D" w:rsidRDefault="00630709" w:rsidP="003C3F5A">
      <w:pPr>
        <w:jc w:val="both"/>
        <w:rPr>
          <w:sz w:val="24"/>
          <w:szCs w:val="24"/>
        </w:rPr>
      </w:pPr>
    </w:p>
    <w:p w:rsidR="00630709" w:rsidRDefault="00630709" w:rsidP="003C3F5A">
      <w:pPr>
        <w:rPr>
          <w:b/>
          <w:sz w:val="24"/>
          <w:szCs w:val="24"/>
        </w:rPr>
      </w:pPr>
    </w:p>
    <w:p w:rsidR="00630709" w:rsidRPr="00E12881" w:rsidRDefault="00630709" w:rsidP="003C3F5A">
      <w:pPr>
        <w:rPr>
          <w:b/>
          <w:sz w:val="24"/>
          <w:szCs w:val="24"/>
        </w:rPr>
      </w:pPr>
    </w:p>
    <w:p w:rsidR="00630709" w:rsidRDefault="00630709" w:rsidP="003C3F5A">
      <w:pPr>
        <w:jc w:val="center"/>
        <w:rPr>
          <w:b/>
          <w:sz w:val="24"/>
          <w:szCs w:val="24"/>
        </w:rPr>
      </w:pPr>
      <w:r>
        <w:rPr>
          <w:b/>
          <w:sz w:val="24"/>
          <w:szCs w:val="24"/>
        </w:rPr>
        <w:t>VI</w:t>
      </w:r>
    </w:p>
    <w:p w:rsidR="00630709" w:rsidRPr="00066716" w:rsidRDefault="00630709" w:rsidP="003C3F5A">
      <w:pPr>
        <w:jc w:val="both"/>
        <w:rPr>
          <w:sz w:val="24"/>
          <w:szCs w:val="24"/>
        </w:rPr>
      </w:pPr>
      <w:r w:rsidRPr="00066716">
        <w:rPr>
          <w:sz w:val="24"/>
          <w:szCs w:val="24"/>
        </w:rPr>
        <w:tab/>
        <w:t>Реше</w:t>
      </w:r>
      <w:r>
        <w:rPr>
          <w:sz w:val="24"/>
          <w:szCs w:val="24"/>
        </w:rPr>
        <w:t>ње је коначно</w:t>
      </w:r>
      <w:r w:rsidRPr="00066716">
        <w:rPr>
          <w:sz w:val="24"/>
          <w:szCs w:val="24"/>
        </w:rPr>
        <w:t>.</w:t>
      </w:r>
    </w:p>
    <w:p w:rsidR="00630709" w:rsidRDefault="00630709" w:rsidP="003C3F5A">
      <w:pPr>
        <w:jc w:val="center"/>
        <w:rPr>
          <w:b/>
          <w:sz w:val="24"/>
          <w:szCs w:val="24"/>
        </w:rPr>
      </w:pPr>
    </w:p>
    <w:p w:rsidR="00630709" w:rsidRPr="00066C9D" w:rsidRDefault="00630709" w:rsidP="00CB34D1">
      <w:pPr>
        <w:rPr>
          <w:b/>
          <w:sz w:val="24"/>
          <w:szCs w:val="24"/>
        </w:rPr>
      </w:pPr>
    </w:p>
    <w:p w:rsidR="00630709" w:rsidRPr="00A64C99" w:rsidRDefault="00630709" w:rsidP="003C3F5A">
      <w:pPr>
        <w:jc w:val="center"/>
        <w:rPr>
          <w:b/>
          <w:sz w:val="24"/>
          <w:szCs w:val="24"/>
        </w:rPr>
      </w:pPr>
      <w:r>
        <w:rPr>
          <w:b/>
          <w:sz w:val="24"/>
          <w:szCs w:val="24"/>
        </w:rPr>
        <w:t>VII</w:t>
      </w:r>
    </w:p>
    <w:p w:rsidR="00630709" w:rsidRPr="00066716" w:rsidRDefault="00630709" w:rsidP="003C3F5A">
      <w:pPr>
        <w:jc w:val="both"/>
        <w:rPr>
          <w:sz w:val="24"/>
          <w:szCs w:val="24"/>
        </w:rPr>
      </w:pPr>
      <w:r w:rsidRPr="00066716">
        <w:rPr>
          <w:sz w:val="24"/>
          <w:szCs w:val="24"/>
        </w:rPr>
        <w:tab/>
        <w:t xml:space="preserve">Решење </w:t>
      </w:r>
      <w:r>
        <w:rPr>
          <w:sz w:val="24"/>
          <w:szCs w:val="24"/>
        </w:rPr>
        <w:t>ступа на снагу даном доношења и објавиће се</w:t>
      </w:r>
      <w:r w:rsidRPr="00066716">
        <w:rPr>
          <w:sz w:val="24"/>
          <w:szCs w:val="24"/>
        </w:rPr>
        <w:t xml:space="preserve"> у „Службеном гласнику града Врања“.</w:t>
      </w:r>
    </w:p>
    <w:p w:rsidR="00630709" w:rsidRDefault="00630709" w:rsidP="003C3F5A">
      <w:pPr>
        <w:jc w:val="both"/>
        <w:rPr>
          <w:sz w:val="24"/>
          <w:szCs w:val="24"/>
          <w:lang w:val="sr-Cyrl-CS"/>
        </w:rPr>
      </w:pPr>
    </w:p>
    <w:p w:rsidR="00630709" w:rsidRDefault="00630709" w:rsidP="003C3F5A">
      <w:pPr>
        <w:jc w:val="both"/>
        <w:rPr>
          <w:sz w:val="24"/>
          <w:szCs w:val="24"/>
          <w:lang w:val="sr-Cyrl-CS"/>
        </w:rPr>
      </w:pPr>
    </w:p>
    <w:p w:rsidR="00630709" w:rsidRPr="00866CB1" w:rsidRDefault="00630709" w:rsidP="003C3F5A">
      <w:pPr>
        <w:jc w:val="both"/>
        <w:rPr>
          <w:sz w:val="24"/>
          <w:szCs w:val="24"/>
          <w:lang w:val="sr-Cyrl-CS"/>
        </w:rPr>
      </w:pPr>
    </w:p>
    <w:p w:rsidR="00630709" w:rsidRPr="00066716" w:rsidRDefault="00630709" w:rsidP="003C3F5A">
      <w:pPr>
        <w:jc w:val="center"/>
        <w:rPr>
          <w:b/>
          <w:sz w:val="24"/>
          <w:szCs w:val="24"/>
        </w:rPr>
      </w:pPr>
      <w:r w:rsidRPr="00066716">
        <w:rPr>
          <w:b/>
          <w:sz w:val="24"/>
          <w:szCs w:val="24"/>
        </w:rPr>
        <w:t>СКУПШТИНА ГРАДА ВРАЊА</w:t>
      </w:r>
    </w:p>
    <w:p w:rsidR="00630709" w:rsidRPr="00066C9D" w:rsidRDefault="00630709" w:rsidP="003C3F5A">
      <w:pPr>
        <w:jc w:val="center"/>
        <w:rPr>
          <w:b/>
          <w:sz w:val="24"/>
          <w:szCs w:val="24"/>
        </w:rPr>
      </w:pPr>
      <w:r>
        <w:rPr>
          <w:b/>
          <w:sz w:val="24"/>
          <w:szCs w:val="24"/>
        </w:rPr>
        <w:t>10.11.2017.године, број: 02-209/2017-10</w:t>
      </w:r>
    </w:p>
    <w:p w:rsidR="00630709" w:rsidRPr="00066716" w:rsidRDefault="00630709" w:rsidP="003C3F5A">
      <w:pPr>
        <w:jc w:val="center"/>
        <w:rPr>
          <w:b/>
          <w:sz w:val="24"/>
          <w:szCs w:val="24"/>
        </w:rPr>
      </w:pPr>
    </w:p>
    <w:p w:rsidR="00630709" w:rsidRPr="00066716" w:rsidRDefault="00630709" w:rsidP="003C3F5A">
      <w:pPr>
        <w:jc w:val="center"/>
        <w:rPr>
          <w:b/>
          <w:sz w:val="24"/>
          <w:szCs w:val="24"/>
        </w:rPr>
      </w:pPr>
    </w:p>
    <w:p w:rsidR="00630709" w:rsidRPr="00066716" w:rsidRDefault="00630709" w:rsidP="003C3F5A">
      <w:pPr>
        <w:jc w:val="both"/>
        <w:rPr>
          <w:b/>
          <w:sz w:val="24"/>
          <w:szCs w:val="24"/>
        </w:rPr>
      </w:pPr>
      <w:r w:rsidRPr="00066716">
        <w:rPr>
          <w:b/>
          <w:sz w:val="24"/>
          <w:szCs w:val="24"/>
        </w:rPr>
        <w:t xml:space="preserve">                                                                               </w:t>
      </w:r>
      <w:r>
        <w:rPr>
          <w:b/>
          <w:sz w:val="24"/>
          <w:szCs w:val="24"/>
        </w:rPr>
        <w:t xml:space="preserve">                     </w:t>
      </w:r>
      <w:r w:rsidRPr="00066716">
        <w:rPr>
          <w:b/>
          <w:sz w:val="24"/>
          <w:szCs w:val="24"/>
        </w:rPr>
        <w:t xml:space="preserve"> ПРЕДСЕДНИК СКУПШТИНЕ</w:t>
      </w:r>
    </w:p>
    <w:p w:rsidR="00630709" w:rsidRDefault="00630709" w:rsidP="003C3F5A">
      <w:pPr>
        <w:jc w:val="both"/>
        <w:rPr>
          <w:b/>
          <w:sz w:val="24"/>
          <w:szCs w:val="24"/>
        </w:rPr>
      </w:pPr>
      <w:r>
        <w:rPr>
          <w:b/>
          <w:sz w:val="24"/>
          <w:szCs w:val="24"/>
        </w:rPr>
        <w:t xml:space="preserve">                                                                                                </w:t>
      </w:r>
      <w:r w:rsidRPr="00066716">
        <w:rPr>
          <w:b/>
          <w:sz w:val="24"/>
          <w:szCs w:val="24"/>
        </w:rPr>
        <w:t>Дејан Тричковић, спец.двм</w:t>
      </w:r>
      <w:r>
        <w:rPr>
          <w:b/>
          <w:sz w:val="24"/>
          <w:szCs w:val="24"/>
        </w:rPr>
        <w:t>,с.р.</w:t>
      </w: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r>
        <w:rPr>
          <w:b/>
          <w:sz w:val="24"/>
          <w:szCs w:val="24"/>
        </w:rPr>
        <w:t>ТАЧНОСТ ПРЕПИСА ОВЕРАВА:                                                 СЕКРЕТАР СКУПШТИНЕ</w:t>
      </w:r>
    </w:p>
    <w:p w:rsidR="00630709" w:rsidRPr="00066C9D" w:rsidRDefault="00630709" w:rsidP="003C3F5A">
      <w:pPr>
        <w:jc w:val="both"/>
        <w:rPr>
          <w:b/>
          <w:sz w:val="24"/>
          <w:szCs w:val="24"/>
        </w:rPr>
      </w:pPr>
      <w:r>
        <w:rPr>
          <w:b/>
          <w:sz w:val="24"/>
          <w:szCs w:val="24"/>
        </w:rPr>
        <w:t xml:space="preserve">                                                                                                          Марко Тричковић</w:t>
      </w: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Pr="00066C9D"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Pr="003C3F5A"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Pr="00A64C99" w:rsidRDefault="00630709" w:rsidP="003C3F5A">
      <w:pPr>
        <w:jc w:val="both"/>
        <w:rPr>
          <w:b/>
          <w:sz w:val="24"/>
          <w:szCs w:val="24"/>
        </w:rPr>
      </w:pPr>
    </w:p>
    <w:p w:rsidR="00630709" w:rsidRDefault="00630709" w:rsidP="003C3F5A">
      <w:pPr>
        <w:jc w:val="both"/>
        <w:rPr>
          <w:b/>
          <w:sz w:val="24"/>
          <w:szCs w:val="24"/>
        </w:rPr>
      </w:pPr>
    </w:p>
    <w:p w:rsidR="00630709" w:rsidRPr="00156393"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3C3F5A">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Pr="00A64C99" w:rsidRDefault="00630709" w:rsidP="007032C5">
      <w:pPr>
        <w:jc w:val="both"/>
        <w:rPr>
          <w:b/>
          <w:sz w:val="24"/>
          <w:szCs w:val="24"/>
        </w:rPr>
      </w:pPr>
    </w:p>
    <w:p w:rsidR="00630709" w:rsidRDefault="00630709" w:rsidP="00066716">
      <w:pPr>
        <w:jc w:val="both"/>
        <w:rPr>
          <w:b/>
          <w:sz w:val="24"/>
          <w:szCs w:val="24"/>
        </w:rPr>
      </w:pPr>
    </w:p>
    <w:p w:rsidR="00630709" w:rsidRPr="00156393" w:rsidRDefault="00630709" w:rsidP="00066716">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p w:rsidR="00630709" w:rsidRDefault="00630709" w:rsidP="007032C5">
      <w:pPr>
        <w:jc w:val="both"/>
        <w:rPr>
          <w:b/>
          <w:sz w:val="24"/>
          <w:szCs w:val="24"/>
        </w:rPr>
      </w:pPr>
    </w:p>
    <w:sectPr w:rsidR="00630709"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CE0E68"/>
    <w:multiLevelType w:val="hybridMultilevel"/>
    <w:tmpl w:val="77A43D76"/>
    <w:lvl w:ilvl="0" w:tplc="E5D23458">
      <w:numFmt w:val="bullet"/>
      <w:lvlText w:val="-"/>
      <w:lvlJc w:val="left"/>
      <w:pPr>
        <w:ind w:left="1080" w:hanging="36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hyphenationZone w:val="425"/>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1E0F"/>
    <w:rsid w:val="000034F3"/>
    <w:rsid w:val="00031F2D"/>
    <w:rsid w:val="0005594A"/>
    <w:rsid w:val="00066716"/>
    <w:rsid w:val="00066C9D"/>
    <w:rsid w:val="000B58B5"/>
    <w:rsid w:val="000D1B73"/>
    <w:rsid w:val="00102F86"/>
    <w:rsid w:val="00105F63"/>
    <w:rsid w:val="0013229F"/>
    <w:rsid w:val="0013488A"/>
    <w:rsid w:val="001349FA"/>
    <w:rsid w:val="00137947"/>
    <w:rsid w:val="00156393"/>
    <w:rsid w:val="001B3459"/>
    <w:rsid w:val="001C0B58"/>
    <w:rsid w:val="001E70FC"/>
    <w:rsid w:val="002270C4"/>
    <w:rsid w:val="00262400"/>
    <w:rsid w:val="00281DC7"/>
    <w:rsid w:val="0029298C"/>
    <w:rsid w:val="002A53AB"/>
    <w:rsid w:val="003341B9"/>
    <w:rsid w:val="00346F65"/>
    <w:rsid w:val="003747CF"/>
    <w:rsid w:val="003A4809"/>
    <w:rsid w:val="003B1DE0"/>
    <w:rsid w:val="003C0EE4"/>
    <w:rsid w:val="003C3F5A"/>
    <w:rsid w:val="003D1150"/>
    <w:rsid w:val="00425564"/>
    <w:rsid w:val="00463FCB"/>
    <w:rsid w:val="004B7420"/>
    <w:rsid w:val="004D05AB"/>
    <w:rsid w:val="004E263D"/>
    <w:rsid w:val="004F6887"/>
    <w:rsid w:val="00544D87"/>
    <w:rsid w:val="005D631C"/>
    <w:rsid w:val="005F5821"/>
    <w:rsid w:val="00630709"/>
    <w:rsid w:val="006436C3"/>
    <w:rsid w:val="00652DD3"/>
    <w:rsid w:val="006621BB"/>
    <w:rsid w:val="006704E4"/>
    <w:rsid w:val="006819AC"/>
    <w:rsid w:val="006B4A99"/>
    <w:rsid w:val="006E03F6"/>
    <w:rsid w:val="007032C5"/>
    <w:rsid w:val="00713D48"/>
    <w:rsid w:val="00722B22"/>
    <w:rsid w:val="007443FE"/>
    <w:rsid w:val="00761F1B"/>
    <w:rsid w:val="00762C5E"/>
    <w:rsid w:val="007772CE"/>
    <w:rsid w:val="0079111E"/>
    <w:rsid w:val="007970D9"/>
    <w:rsid w:val="007B76EF"/>
    <w:rsid w:val="007C37BA"/>
    <w:rsid w:val="007E455D"/>
    <w:rsid w:val="007E52B1"/>
    <w:rsid w:val="007F6528"/>
    <w:rsid w:val="00801A9D"/>
    <w:rsid w:val="00804A98"/>
    <w:rsid w:val="00814741"/>
    <w:rsid w:val="00835F9A"/>
    <w:rsid w:val="00836772"/>
    <w:rsid w:val="008619D7"/>
    <w:rsid w:val="00866CB1"/>
    <w:rsid w:val="00872586"/>
    <w:rsid w:val="008776F9"/>
    <w:rsid w:val="0092641E"/>
    <w:rsid w:val="0094699B"/>
    <w:rsid w:val="00981DD2"/>
    <w:rsid w:val="009A2CAA"/>
    <w:rsid w:val="009D05EF"/>
    <w:rsid w:val="009D2197"/>
    <w:rsid w:val="009E1474"/>
    <w:rsid w:val="00A16F0F"/>
    <w:rsid w:val="00A37423"/>
    <w:rsid w:val="00A43A77"/>
    <w:rsid w:val="00A44FF0"/>
    <w:rsid w:val="00A47BEE"/>
    <w:rsid w:val="00A64C99"/>
    <w:rsid w:val="00A93FB4"/>
    <w:rsid w:val="00AB7A1F"/>
    <w:rsid w:val="00AC373B"/>
    <w:rsid w:val="00AD4D3B"/>
    <w:rsid w:val="00B05E81"/>
    <w:rsid w:val="00B632CB"/>
    <w:rsid w:val="00B74BA2"/>
    <w:rsid w:val="00B81E0F"/>
    <w:rsid w:val="00BA7BA2"/>
    <w:rsid w:val="00BC0EF9"/>
    <w:rsid w:val="00C13D97"/>
    <w:rsid w:val="00C709A0"/>
    <w:rsid w:val="00CB34D1"/>
    <w:rsid w:val="00CD4746"/>
    <w:rsid w:val="00CD5E96"/>
    <w:rsid w:val="00CF3010"/>
    <w:rsid w:val="00D22285"/>
    <w:rsid w:val="00D232C0"/>
    <w:rsid w:val="00D62973"/>
    <w:rsid w:val="00D7233A"/>
    <w:rsid w:val="00D84072"/>
    <w:rsid w:val="00E12881"/>
    <w:rsid w:val="00E128B5"/>
    <w:rsid w:val="00E42520"/>
    <w:rsid w:val="00E61248"/>
    <w:rsid w:val="00E939A3"/>
    <w:rsid w:val="00EA421E"/>
    <w:rsid w:val="00EB016B"/>
    <w:rsid w:val="00ED3875"/>
    <w:rsid w:val="00F148FA"/>
    <w:rsid w:val="00F62310"/>
    <w:rsid w:val="00F642E6"/>
    <w:rsid w:val="00F6707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5E"/>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F6528"/>
    <w:pPr>
      <w:ind w:left="720"/>
      <w:contextualSpacing/>
    </w:pPr>
  </w:style>
</w:styles>
</file>

<file path=word/webSettings.xml><?xml version="1.0" encoding="utf-8"?>
<w:webSettings xmlns:r="http://schemas.openxmlformats.org/officeDocument/2006/relationships" xmlns:w="http://schemas.openxmlformats.org/wordprocessingml/2006/main">
  <w:divs>
    <w:div w:id="24214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573</TotalTime>
  <Pages>6</Pages>
  <Words>745</Words>
  <Characters>4247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ljstojanovic</dc:creator>
  <cp:keywords/>
  <dc:description/>
  <cp:lastModifiedBy>sdjokovic</cp:lastModifiedBy>
  <cp:revision>63</cp:revision>
  <cp:lastPrinted>2017-11-14T07:36:00Z</cp:lastPrinted>
  <dcterms:created xsi:type="dcterms:W3CDTF">2016-10-17T08:40:00Z</dcterms:created>
  <dcterms:modified xsi:type="dcterms:W3CDTF">2017-11-28T11:12:00Z</dcterms:modified>
</cp:coreProperties>
</file>